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10" w:rsidRDefault="00572B10" w:rsidP="00572B10">
      <w:pPr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72B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Подарок ветеранам войны и труда</w:t>
      </w:r>
    </w:p>
    <w:p w:rsidR="00572B10" w:rsidRDefault="00572B10" w:rsidP="00572B10">
      <w:pPr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280035</wp:posOffset>
            </wp:positionV>
            <wp:extent cx="3238500" cy="2428875"/>
            <wp:effectExtent l="19050" t="0" r="0" b="0"/>
            <wp:wrapNone/>
            <wp:docPr id="2" name="Рисунок 1" descr="C:\Users\User\Downloads\IMG-202302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20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B10" w:rsidRDefault="00572B10" w:rsidP="00572B10">
      <w:pPr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72B10" w:rsidRDefault="00572B10" w:rsidP="00572B10">
      <w:pPr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72B10" w:rsidRPr="00572B10" w:rsidRDefault="00572B10" w:rsidP="00572B10">
      <w:pPr>
        <w:spacing w:line="615" w:lineRule="atLeast"/>
        <w:ind w:left="-3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72B10" w:rsidRDefault="00572B10" w:rsidP="00572B10">
      <w:pPr>
        <w:spacing w:line="615" w:lineRule="atLeast"/>
        <w:ind w:left="-30" w:firstLine="0"/>
        <w:jc w:val="left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572B10" w:rsidRDefault="00572B10" w:rsidP="00572B10">
      <w:pPr>
        <w:spacing w:line="615" w:lineRule="atLeast"/>
        <w:ind w:left="-30" w:firstLine="0"/>
        <w:jc w:val="left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572B10" w:rsidRPr="00572B10" w:rsidRDefault="00572B10" w:rsidP="00572B10">
      <w:pPr>
        <w:spacing w:line="615" w:lineRule="atLeast"/>
        <w:ind w:left="-30" w:firstLine="0"/>
        <w:jc w:val="left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572B10" w:rsidRPr="00572B10" w:rsidRDefault="00572B10" w:rsidP="00572B10">
      <w:pPr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Ветераны войны и труда </w:t>
      </w:r>
      <w:proofErr w:type="spell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Балейского</w:t>
      </w:r>
      <w:proofErr w:type="spell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района обратились за помощью к руководств</w:t>
      </w:r>
      <w:proofErr w:type="gram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у ООО</w:t>
      </w:r>
      <w:proofErr w:type="gram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</w:t>
      </w:r>
      <w:proofErr w:type="spell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Тасеевское</w:t>
      </w:r>
      <w:proofErr w:type="spell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с просьбой приобрести для них МФУ (многофункциональное устройство) для участия во Всероссийском конкурсе среди ветеранских организаций, </w:t>
      </w:r>
      <w:proofErr w:type="gram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посвящённому</w:t>
      </w:r>
      <w:proofErr w:type="gram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80-летию со дня Победы в Великой Отечественной войне. Руководители предприятия незамедлительно откликнулись на просьбу ветеранов и 7 февраля в зале заседаний администрации района МФУ торжественно передали председателю Совета ветеранов </w:t>
      </w:r>
      <w:proofErr w:type="spell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Балейского</w:t>
      </w:r>
      <w:proofErr w:type="spell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района Мартыновой С.С. и членам ветеранской организации. </w:t>
      </w:r>
      <w:proofErr w:type="gram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Исполнительный директор ООО «</w:t>
      </w:r>
      <w:proofErr w:type="spell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Тасеевское</w:t>
      </w:r>
      <w:proofErr w:type="spell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Волков Е.А. отметил, что на тех территориях, где ему приходилось работать он ни разу не встречался с такой активной деятельностью ветеранских организаций, как в </w:t>
      </w:r>
      <w:proofErr w:type="spell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Балейском</w:t>
      </w:r>
      <w:proofErr w:type="spell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районе, поэтому так быстро и с удовольствием откликнулся на их просьбу и пре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дложил побеседовать о проблемах</w:t>
      </w:r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, волнующих ветеранов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ответить на их вопросы.</w:t>
      </w:r>
      <w:proofErr w:type="gramEnd"/>
    </w:p>
    <w:p w:rsidR="00572B10" w:rsidRPr="00572B10" w:rsidRDefault="00572B10" w:rsidP="00572B10">
      <w:pPr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В мероприятии по приглашению ветеранов приняла участие Акулова И.Г. - председатель Совета МР «</w:t>
      </w:r>
      <w:proofErr w:type="spell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Балейский</w:t>
      </w:r>
      <w:proofErr w:type="spell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район». Между участниками мероприятия состоялась беседа, в ходе которой руководителям ООО «</w:t>
      </w:r>
      <w:proofErr w:type="spell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Тасеевское</w:t>
      </w:r>
      <w:proofErr w:type="spell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был задан вопрос о дальнейшей работе фабрики кучного выщелачивания на территории городского поселения, в связи с публикацией открытого обращения жителей </w:t>
      </w:r>
      <w:proofErr w:type="gram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г</w:t>
      </w:r>
      <w:proofErr w:type="gram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. Балея к Губернатору Забайкальского края из-за сокращения работников предприятия и распространяемой информации о закрытии фабрики.</w:t>
      </w:r>
    </w:p>
    <w:p w:rsidR="00572B10" w:rsidRPr="00572B10" w:rsidRDefault="00572B10" w:rsidP="00572B10">
      <w:pPr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Исполнительный директор ООО «</w:t>
      </w:r>
      <w:proofErr w:type="spell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Тасеевское</w:t>
      </w:r>
      <w:proofErr w:type="spell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» Волков Е.А. и присутствующие с ним на встрече руководители подразделений организации дали исчерпывающие ответы на все вопросы председателя Совета депутатов и ветеранов, которые обещали опубликовать в местной газете. Из их ответов следует, чт</w:t>
      </w:r>
      <w:proofErr w:type="gram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о ООО</w:t>
      </w:r>
      <w:proofErr w:type="gram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</w:t>
      </w:r>
      <w:proofErr w:type="spellStart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Тасеевское</w:t>
      </w:r>
      <w:proofErr w:type="spellEnd"/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не планирует </w:t>
      </w:r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закрывать фабрику, так как в её строительство вложены немалые средства. Планируется к лету 2024 года достроить фабрику, изменить методику извлечения золота. В этот период 50 сотрудников, 80% из которых составляют местные жители, продолжат работу. Хотя гарантий того, что предприятие не будет продано, они дать не могут, являясь такими же наёмными работниками, как и остальные сотрудники. Право решать судьбу предприятия принадлежит его собственникам.</w:t>
      </w:r>
    </w:p>
    <w:p w:rsidR="00572B10" w:rsidRPr="00572B10" w:rsidRDefault="00572B10" w:rsidP="00572B10">
      <w:pPr>
        <w:ind w:firstLine="709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72B10">
        <w:rPr>
          <w:rFonts w:ascii="Times New Roman" w:eastAsia="Times New Roman" w:hAnsi="Times New Roman" w:cs="Times New Roman"/>
          <w:sz w:val="29"/>
          <w:szCs w:val="29"/>
          <w:lang w:eastAsia="ru-RU"/>
        </w:rPr>
        <w:t>В заключение встречи была достигнута договорённость о дальнейшем сотрудничестве предприятия с Советом ветеранов и органами местного самоуправления района, сделана общая фотография на память.</w:t>
      </w:r>
    </w:p>
    <w:p w:rsidR="0066593A" w:rsidRDefault="0066593A" w:rsidP="00572B10">
      <w:pPr>
        <w:ind w:firstLine="709"/>
      </w:pPr>
    </w:p>
    <w:sectPr w:rsidR="0066593A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10"/>
    <w:rsid w:val="00572B10"/>
    <w:rsid w:val="0066593A"/>
    <w:rsid w:val="00CB73AE"/>
    <w:rsid w:val="00E15917"/>
    <w:rsid w:val="00F6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paragraph" w:styleId="1">
    <w:name w:val="heading 1"/>
    <w:basedOn w:val="a"/>
    <w:link w:val="10"/>
    <w:uiPriority w:val="9"/>
    <w:qFormat/>
    <w:rsid w:val="00572B1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572B1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2023-02-08T07:33:00Z</dcterms:created>
  <dcterms:modified xsi:type="dcterms:W3CDTF">2023-02-08T07:43:00Z</dcterms:modified>
</cp:coreProperties>
</file>